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AADB" w14:textId="531F049B" w:rsidR="00A655A6" w:rsidRDefault="00A655A6" w:rsidP="00A655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РОССИЙСКАЯ ФЕДЕРАЦИЯ</w:t>
      </w:r>
    </w:p>
    <w:p w14:paraId="513ACB74" w14:textId="435D2E3D" w:rsidR="00A655A6" w:rsidRPr="00A655A6" w:rsidRDefault="00A655A6" w:rsidP="00A655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55A6">
        <w:rPr>
          <w:rFonts w:ascii="Times New Roman" w:eastAsia="Calibri" w:hAnsi="Times New Roman" w:cs="Times New Roman"/>
          <w:sz w:val="32"/>
          <w:szCs w:val="32"/>
        </w:rPr>
        <w:t>АДМИНИСТРАЦИЯ САВВУШИНСКОГО СЕЛЬСОВЕТА</w:t>
      </w:r>
    </w:p>
    <w:p w14:paraId="579C095D" w14:textId="77777777" w:rsidR="00A655A6" w:rsidRPr="00A655A6" w:rsidRDefault="00A655A6" w:rsidP="00A655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55A6">
        <w:rPr>
          <w:rFonts w:ascii="Times New Roman" w:eastAsia="Calibri" w:hAnsi="Times New Roman" w:cs="Times New Roman"/>
          <w:sz w:val="32"/>
          <w:szCs w:val="32"/>
        </w:rPr>
        <w:t>ЗМЕИНОГОРСКОГО РАЙОНА   АЛТАЙСКОГО КРАЯ</w:t>
      </w:r>
    </w:p>
    <w:p w14:paraId="18202807" w14:textId="77777777" w:rsidR="00A655A6" w:rsidRPr="00A655A6" w:rsidRDefault="00A655A6" w:rsidP="00A655A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4AC55F5" w14:textId="77777777" w:rsidR="00A655A6" w:rsidRPr="00A655A6" w:rsidRDefault="00A655A6" w:rsidP="00A655A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55A6"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14:paraId="026A6170" w14:textId="2B679BA1" w:rsidR="00A655A6" w:rsidRPr="00145A08" w:rsidRDefault="00A655A6" w:rsidP="00A655A6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21.11.2022</w:t>
      </w:r>
      <w:r w:rsidRPr="00145A0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37</w:t>
      </w:r>
      <w:r w:rsidRPr="00145A0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145A08">
        <w:rPr>
          <w:rFonts w:ascii="Times New Roman" w:eastAsia="Calibri" w:hAnsi="Times New Roman" w:cs="Times New Roman"/>
          <w:sz w:val="26"/>
          <w:szCs w:val="26"/>
        </w:rPr>
        <w:t xml:space="preserve">  с. Саввушка</w:t>
      </w:r>
    </w:p>
    <w:p w14:paraId="4628B977" w14:textId="28F94962" w:rsidR="00A655A6" w:rsidRPr="00145A08" w:rsidRDefault="00A655A6" w:rsidP="00A655A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Pr="00145A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</w:t>
      </w:r>
    </w:p>
    <w:p w14:paraId="235FD16B" w14:textId="77777777" w:rsidR="00A655A6" w:rsidRPr="00145A08" w:rsidRDefault="00A655A6" w:rsidP="00A655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31.07.2020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</w:t>
      </w:r>
      <w:r w:rsidRPr="00145A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Саввушинского сельсовета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30.09.2021 г. №</w:t>
      </w:r>
      <w:r w:rsidRPr="00145A0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23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о муниципальном контроле в сфере благоустройства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статьей 36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муниципального образования Саввушинский сельсовет Змеиногорского района Алтайского края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5A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</w:t>
      </w:r>
    </w:p>
    <w:p w14:paraId="2DF1AF6B" w14:textId="34A9FE0A" w:rsidR="00A655A6" w:rsidRPr="00145A08" w:rsidRDefault="00A655A6" w:rsidP="00A655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год, согласно приложению к настоящему постановлению.</w:t>
      </w:r>
    </w:p>
    <w:p w14:paraId="53B372C3" w14:textId="6F84E552" w:rsidR="00A655A6" w:rsidRDefault="00A655A6" w:rsidP="00A655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 Обнародовать настоящее постановление в установленном порядке.</w:t>
      </w:r>
    </w:p>
    <w:p w14:paraId="585E79B7" w14:textId="77777777" w:rsidR="00A655A6" w:rsidRPr="00A655A6" w:rsidRDefault="00A655A6" w:rsidP="00A655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26468440" w14:textId="6441977B" w:rsidR="00A655A6" w:rsidRPr="00145A08" w:rsidRDefault="00A655A6" w:rsidP="00A655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45A08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О.В.Репина</w:t>
      </w:r>
    </w:p>
    <w:p w14:paraId="7A4C43D1" w14:textId="77777777" w:rsidR="00A655A6" w:rsidRPr="00145A08" w:rsidRDefault="00A655A6" w:rsidP="00A6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2AE72" w14:textId="77777777" w:rsidR="00A655A6" w:rsidRPr="00145A08" w:rsidRDefault="00A655A6" w:rsidP="00A6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7B3FA0" w14:textId="77777777" w:rsidR="00A655A6" w:rsidRPr="00145A08" w:rsidRDefault="00A655A6" w:rsidP="00A6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44D2C4" w14:textId="77777777" w:rsidR="00A655A6" w:rsidRPr="00145A08" w:rsidRDefault="00A655A6" w:rsidP="00A6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6636C" w14:textId="77777777" w:rsidR="00A655A6" w:rsidRPr="00145A08" w:rsidRDefault="00A655A6" w:rsidP="00A655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31053F" w14:textId="77777777" w:rsidR="00A655A6" w:rsidRPr="00145A08" w:rsidRDefault="00A655A6" w:rsidP="00A655A6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14:paraId="1DA301A7" w14:textId="77777777" w:rsidR="00A655A6" w:rsidRPr="00145A08" w:rsidRDefault="00A655A6" w:rsidP="00A655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</w:t>
      </w:r>
    </w:p>
    <w:p w14:paraId="11832D40" w14:textId="77777777" w:rsidR="00A655A6" w:rsidRPr="00145A08" w:rsidRDefault="00A655A6" w:rsidP="00A655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Саввушинского сельсовета</w:t>
      </w:r>
    </w:p>
    <w:p w14:paraId="0F405E42" w14:textId="3C3C1418" w:rsidR="00A655A6" w:rsidRPr="00A655A6" w:rsidRDefault="00A655A6" w:rsidP="00A655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21.11.2022</w:t>
      </w:r>
      <w:r w:rsidRPr="00145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</w:t>
      </w:r>
    </w:p>
    <w:p w14:paraId="6D4E0114" w14:textId="77777777" w:rsidR="00A655A6" w:rsidRDefault="00A655A6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DDA0D3E" w14:textId="77777777" w:rsidR="00A655A6" w:rsidRDefault="00A655A6" w:rsidP="00A655A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C1BD64D" w14:textId="0AFCC339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14:paraId="22F8F229" w14:textId="23A6FA95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  <w:highlight w:val="white"/>
        </w:rPr>
        <w:t xml:space="preserve">профилактики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Саввушинский сельсовет Змеиногорского района Алтайского </w:t>
      </w:r>
      <w:proofErr w:type="gramStart"/>
      <w:r w:rsidRPr="00145A08">
        <w:rPr>
          <w:rFonts w:ascii="Times New Roman" w:eastAsia="Calibri" w:hAnsi="Times New Roman" w:cs="Times New Roman"/>
          <w:b/>
          <w:sz w:val="26"/>
          <w:szCs w:val="26"/>
        </w:rPr>
        <w:t>края  на</w:t>
      </w:r>
      <w:proofErr w:type="gramEnd"/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1D0243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14:paraId="436ECC7C" w14:textId="77777777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6"/>
          <w:szCs w:val="26"/>
        </w:rPr>
      </w:pPr>
    </w:p>
    <w:p w14:paraId="144E23B5" w14:textId="77777777" w:rsidR="00145A08" w:rsidRPr="00145A08" w:rsidRDefault="00145A08" w:rsidP="00A655A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4BC8AD5" w14:textId="77777777"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left="709" w:right="-2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145A0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               </w:t>
      </w:r>
      <w:r w:rsidR="006C02F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               </w:t>
      </w:r>
      <w:r w:rsidRPr="00145A08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Раздел 1.</w:t>
      </w:r>
    </w:p>
    <w:p w14:paraId="2026CA13" w14:textId="77777777"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left="709"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45A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</w:t>
      </w:r>
      <w:r w:rsidRPr="00145A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45A08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направлена Программа профилактики</w:t>
      </w:r>
    </w:p>
    <w:p w14:paraId="0B22F354" w14:textId="77777777"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10"/>
          <w:sz w:val="26"/>
          <w:szCs w:val="26"/>
        </w:rPr>
      </w:pPr>
    </w:p>
    <w:p w14:paraId="56DD8860" w14:textId="77777777" w:rsidR="00145A08" w:rsidRPr="00145A08" w:rsidRDefault="00145A08" w:rsidP="00145A08">
      <w:pPr>
        <w:widowControl w:val="0"/>
        <w:tabs>
          <w:tab w:val="left" w:pos="834"/>
        </w:tabs>
        <w:spacing w:after="0" w:line="240" w:lineRule="auto"/>
        <w:ind w:right="-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BC5A0D2" w14:textId="74D03E43" w:rsidR="00145A08" w:rsidRPr="00145A08" w:rsidRDefault="00145A08" w:rsidP="00145A08">
      <w:pPr>
        <w:widowControl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</w:t>
      </w:r>
      <w:r w:rsidR="006C02F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сфере благоустройства 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 территории муниципального образования Саввушинский сельсовет Змеиногорского района Алтайского края на 202</w:t>
      </w:r>
      <w:r w:rsidR="001D0243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год.</w:t>
      </w:r>
    </w:p>
    <w:p w14:paraId="37B758E1" w14:textId="77777777" w:rsidR="006C02F0" w:rsidRDefault="006C02F0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D9793F" w14:textId="77777777" w:rsidR="00145A08" w:rsidRPr="00145A08" w:rsidRDefault="006C02F0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Раздел 2.</w:t>
      </w:r>
    </w:p>
    <w:p w14:paraId="250D20A2" w14:textId="77777777"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14:paraId="03A9A9EB" w14:textId="77777777" w:rsidR="00145A08" w:rsidRPr="00145A08" w:rsidRDefault="00145A08" w:rsidP="00145A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</w:t>
      </w:r>
    </w:p>
    <w:p w14:paraId="1EE83F4A" w14:textId="77777777" w:rsidR="00145A08" w:rsidRPr="00145A08" w:rsidRDefault="006C02F0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</w:t>
      </w:r>
      <w:r w:rsidR="00145A08"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Цели Программы:</w:t>
      </w:r>
    </w:p>
    <w:p w14:paraId="4ED0C616" w14:textId="77777777"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стимулирование добросовестного соблюдения обязательных требований всеми контролируемыми лицами;</w:t>
      </w:r>
    </w:p>
    <w:p w14:paraId="3A4C096B" w14:textId="77777777"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2121608" w14:textId="77777777" w:rsidR="00145A08" w:rsidRPr="00145A08" w:rsidRDefault="00145A08" w:rsidP="00145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создание условий для доведения обязательных требований до контролируемых лиц, повышение информированности о способах их соблюдения,</w:t>
      </w: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профилактика и предупреждение правонарушений в сфере деятельности субъектами контроля,</w:t>
      </w:r>
    </w:p>
    <w:p w14:paraId="5AE3E14F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14:paraId="73477A93" w14:textId="77777777" w:rsidR="00145A08" w:rsidRPr="00145A08" w:rsidRDefault="006C02F0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5A08"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Задачи Программы:</w:t>
      </w:r>
    </w:p>
    <w:p w14:paraId="1836424E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49A6933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14:paraId="62C2B293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249A4B7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3E40EF3A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14:paraId="5C264961" w14:textId="77777777" w:rsidR="00145A08" w:rsidRPr="00145A08" w:rsidRDefault="00145A08" w:rsidP="0014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9E8C0" w14:textId="77777777" w:rsidR="006C02F0" w:rsidRPr="00145A08" w:rsidRDefault="006C02F0" w:rsidP="006C02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Раздел 3.</w:t>
      </w:r>
    </w:p>
    <w:p w14:paraId="19C2F7C7" w14:textId="77777777" w:rsidR="00145A08" w:rsidRPr="00145A08" w:rsidRDefault="00145A08" w:rsidP="00145A08">
      <w:pPr>
        <w:widowControl w:val="0"/>
        <w:tabs>
          <w:tab w:val="left" w:pos="876"/>
        </w:tabs>
        <w:spacing w:after="0" w:line="240" w:lineRule="auto"/>
        <w:ind w:lef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A84197" w14:textId="77777777" w:rsidR="00145A08" w:rsidRPr="00145A08" w:rsidRDefault="00145A08" w:rsidP="00145A08">
      <w:pPr>
        <w:widowControl w:val="0"/>
        <w:spacing w:after="131" w:line="24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45A08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 xml:space="preserve"> Перечень профилактических мероприятий, сроки (периодичность) их проведения</w:t>
      </w:r>
    </w:p>
    <w:p w14:paraId="3CE935D1" w14:textId="77777777" w:rsidR="00145A08" w:rsidRPr="00145A08" w:rsidRDefault="00145A08" w:rsidP="00145A0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14:paraId="59C26558" w14:textId="77777777" w:rsidR="00145A08" w:rsidRPr="00145A08" w:rsidRDefault="00145A08" w:rsidP="00145A08">
      <w:pPr>
        <w:widowControl w:val="0"/>
        <w:numPr>
          <w:ilvl w:val="0"/>
          <w:numId w:val="1"/>
        </w:numPr>
        <w:tabs>
          <w:tab w:val="left" w:pos="34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информирование;</w:t>
      </w:r>
    </w:p>
    <w:p w14:paraId="11B6D9AE" w14:textId="77777777" w:rsidR="00145A08" w:rsidRPr="00145A08" w:rsidRDefault="00145A08" w:rsidP="00145A08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</w:t>
      </w:r>
      <w:r w:rsidR="006C02F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)</w:t>
      </w: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консультирование.</w:t>
      </w:r>
    </w:p>
    <w:p w14:paraId="2EC9B397" w14:textId="77777777" w:rsidR="00145A08" w:rsidRPr="00145A08" w:rsidRDefault="00145A08" w:rsidP="00145A08">
      <w:pPr>
        <w:widowControl w:val="0"/>
        <w:tabs>
          <w:tab w:val="left" w:pos="36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3) объявление предостережения;</w:t>
      </w:r>
    </w:p>
    <w:p w14:paraId="0AFB775C" w14:textId="77777777" w:rsidR="00145A08" w:rsidRPr="00145A08" w:rsidRDefault="00145A08" w:rsidP="00145A0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5A0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 w14:paraId="6C1EAD2E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FE6B6B8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FC982D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566960A" w14:textId="77777777" w:rsidR="00145A08" w:rsidRP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>План проведения профилактических мероприятий</w:t>
      </w:r>
    </w:p>
    <w:tbl>
      <w:tblPr>
        <w:tblStyle w:val="1"/>
        <w:tblpPr w:leftFromText="180" w:rightFromText="180" w:vertAnchor="text" w:horzAnchor="margin" w:tblpXSpec="center" w:tblpY="191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59"/>
      </w:tblGrid>
      <w:tr w:rsidR="00145A08" w:rsidRPr="00145A08" w14:paraId="3341CB29" w14:textId="77777777" w:rsidTr="004773AE">
        <w:tc>
          <w:tcPr>
            <w:tcW w:w="675" w:type="dxa"/>
          </w:tcPr>
          <w:p w14:paraId="7B96F77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5812" w:type="dxa"/>
          </w:tcPr>
          <w:p w14:paraId="69A082F2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559" w:type="dxa"/>
          </w:tcPr>
          <w:p w14:paraId="4DCC5B59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Срок (</w:t>
            </w:r>
            <w:proofErr w:type="spell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перио-дичность</w:t>
            </w:r>
            <w:proofErr w:type="spellEnd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) проведения мероприятия</w:t>
            </w:r>
          </w:p>
        </w:tc>
        <w:tc>
          <w:tcPr>
            <w:tcW w:w="1559" w:type="dxa"/>
          </w:tcPr>
          <w:p w14:paraId="33D95294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45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145A08" w:rsidRPr="00145A08" w14:paraId="0A3EFBFB" w14:textId="77777777" w:rsidTr="004773AE">
        <w:tc>
          <w:tcPr>
            <w:tcW w:w="9605" w:type="dxa"/>
            <w:gridSpan w:val="4"/>
          </w:tcPr>
          <w:p w14:paraId="7E1BC419" w14:textId="77777777"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Информирование</w:t>
            </w:r>
          </w:p>
        </w:tc>
      </w:tr>
      <w:tr w:rsidR="00145A08" w:rsidRPr="00145A08" w14:paraId="3600A8EB" w14:textId="77777777" w:rsidTr="004773AE">
        <w:trPr>
          <w:trHeight w:val="70"/>
        </w:trPr>
        <w:tc>
          <w:tcPr>
            <w:tcW w:w="675" w:type="dxa"/>
          </w:tcPr>
          <w:p w14:paraId="2D557A44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14:paraId="43405161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7EC571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69334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DE1F41A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14:paraId="705E6F32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14:paraId="71DCC4A0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14:paraId="3D702AE2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1329E437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утвержденные проверочные листы в формате, допускающем их использование для само обследования;</w:t>
            </w:r>
          </w:p>
          <w:p w14:paraId="4924C9BA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перечень индикаторов риска нарушения требований Правил благоустройства, порядок отнесения объектов контроля к категориям риска;</w:t>
            </w:r>
          </w:p>
          <w:p w14:paraId="235BC3CE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12738A82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- программу профилактики рисков причинения вреда и план проведения плановых контрольных мероприятий;</w:t>
            </w:r>
          </w:p>
          <w:p w14:paraId="75955A71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сведения о способах получения консультаций по вопросам соблюдения обязательных требований; </w:t>
            </w:r>
          </w:p>
        </w:tc>
        <w:tc>
          <w:tcPr>
            <w:tcW w:w="1559" w:type="dxa"/>
          </w:tcPr>
          <w:p w14:paraId="7DBB8A3F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1EB393FE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6A41298C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60E3DB7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0683F6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A540E1B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5ADFF8B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F315A4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0360328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1C7F2064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540A4A68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29D56CD2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7BBC837C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0A0D2C0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14:paraId="365EC55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14:paraId="6CC44D73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>ые лица Администрации Саввушинского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  <w:p w14:paraId="41DC283E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A08" w:rsidRPr="00145A08" w14:paraId="555883EC" w14:textId="77777777" w:rsidTr="004773AE">
        <w:tc>
          <w:tcPr>
            <w:tcW w:w="9605" w:type="dxa"/>
            <w:gridSpan w:val="4"/>
          </w:tcPr>
          <w:p w14:paraId="525D0368" w14:textId="77777777"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145A08" w:rsidRPr="00145A08" w14:paraId="6409F837" w14:textId="77777777" w:rsidTr="004773AE">
        <w:trPr>
          <w:trHeight w:val="2829"/>
        </w:trPr>
        <w:tc>
          <w:tcPr>
            <w:tcW w:w="675" w:type="dxa"/>
          </w:tcPr>
          <w:p w14:paraId="3FC9D81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14:paraId="3D73BEA6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 </w:t>
            </w:r>
            <w:hyperlink r:id="rId5" w:history="1">
              <w:r w:rsidRPr="00145A08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законом</w:t>
              </w:r>
            </w:hyperlink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559" w:type="dxa"/>
          </w:tcPr>
          <w:p w14:paraId="1C65CD69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14:paraId="0885E63A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</w:tcPr>
          <w:p w14:paraId="13DDF193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>ые лица Администрации Саввушинского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  <w:p w14:paraId="44895836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145A08" w:rsidRPr="00145A08" w14:paraId="0672B734" w14:textId="77777777" w:rsidTr="004773AE">
        <w:tc>
          <w:tcPr>
            <w:tcW w:w="9605" w:type="dxa"/>
            <w:gridSpan w:val="4"/>
          </w:tcPr>
          <w:p w14:paraId="6D8445B2" w14:textId="77777777" w:rsidR="00145A08" w:rsidRPr="00145A08" w:rsidRDefault="00145A08" w:rsidP="00145A08">
            <w:pPr>
              <w:jc w:val="center"/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  <w:t>3. Объявление предостережения</w:t>
            </w:r>
          </w:p>
        </w:tc>
      </w:tr>
      <w:tr w:rsidR="00145A08" w:rsidRPr="00145A08" w14:paraId="21640FAB" w14:textId="77777777" w:rsidTr="004773AE">
        <w:trPr>
          <w:trHeight w:val="563"/>
        </w:trPr>
        <w:tc>
          <w:tcPr>
            <w:tcW w:w="675" w:type="dxa"/>
          </w:tcPr>
          <w:p w14:paraId="79EAEAFA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14:paraId="444575A7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Объявляется контрольным органом и направляется контролируемому лицу </w:t>
            </w: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 xml:space="preserve">в случае наличия </w:t>
            </w: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37BF52D2" w14:textId="77777777"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</w:t>
            </w: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форме или в форме электронного документа и направляется в адрес контролируемого лица.</w:t>
            </w:r>
          </w:p>
          <w:p w14:paraId="41D9233F" w14:textId="77777777"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</w:t>
            </w:r>
            <w:r w:rsidR="006C0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влением администрации Саввушинского</w:t>
            </w: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сельсовета.</w:t>
            </w:r>
          </w:p>
          <w:p w14:paraId="422A0360" w14:textId="77777777" w:rsidR="00145A08" w:rsidRPr="00145A08" w:rsidRDefault="00145A08" w:rsidP="00145A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60D04B65" w14:textId="77777777" w:rsidR="00145A08" w:rsidRPr="00145A08" w:rsidRDefault="00145A08" w:rsidP="00145A08">
            <w:pPr>
              <w:jc w:val="both"/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559" w:type="dxa"/>
          </w:tcPr>
          <w:p w14:paraId="31E95382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1559" w:type="dxa"/>
          </w:tcPr>
          <w:p w14:paraId="5F3578B1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Должностн</w:t>
            </w:r>
            <w:r w:rsidR="006C02F0">
              <w:rPr>
                <w:rFonts w:ascii="Times New Roman" w:eastAsia="Calibri" w:hAnsi="Times New Roman" w:cs="Times New Roman"/>
                <w:sz w:val="26"/>
                <w:szCs w:val="26"/>
              </w:rPr>
              <w:t>ые лица Администрации Саввушинского</w:t>
            </w: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</w:t>
            </w:r>
          </w:p>
        </w:tc>
      </w:tr>
    </w:tbl>
    <w:p w14:paraId="16B9E625" w14:textId="77777777" w:rsidR="00145A08" w:rsidRPr="00145A08" w:rsidRDefault="00145A08" w:rsidP="00145A08">
      <w:pPr>
        <w:spacing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4BED6CE" w14:textId="77777777" w:rsidR="00145A08" w:rsidRPr="00145A08" w:rsidRDefault="006C02F0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Pr="00145A08">
        <w:rPr>
          <w:rFonts w:ascii="Times New Roman" w:eastAsia="Calibri" w:hAnsi="Times New Roman" w:cs="Times New Roman"/>
          <w:b/>
          <w:sz w:val="26"/>
          <w:szCs w:val="26"/>
        </w:rPr>
        <w:t>Раздел 4.</w:t>
      </w:r>
    </w:p>
    <w:p w14:paraId="584393F9" w14:textId="77777777" w:rsidR="00145A08" w:rsidRDefault="00145A08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5A08">
        <w:rPr>
          <w:rFonts w:ascii="Times New Roman" w:eastAsia="Calibri" w:hAnsi="Times New Roman" w:cs="Times New Roman"/>
          <w:b/>
          <w:sz w:val="26"/>
          <w:szCs w:val="26"/>
        </w:rPr>
        <w:t xml:space="preserve"> Показатели результативности и эффективности программы профилактики</w:t>
      </w:r>
    </w:p>
    <w:p w14:paraId="33908A1B" w14:textId="77777777" w:rsidR="006C02F0" w:rsidRPr="00145A08" w:rsidRDefault="006C02F0" w:rsidP="00145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B0EEEB2" w14:textId="77777777"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16E8080B" w14:textId="77777777"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5E895E9E" w14:textId="77777777" w:rsidR="00145A08" w:rsidRPr="00145A08" w:rsidRDefault="00145A08" w:rsidP="00145A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56FFBE52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</w:t>
      </w:r>
      <w:r w:rsidRPr="00145A08">
        <w:rPr>
          <w:rFonts w:ascii="Times New Roman" w:eastAsia="Calibri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946"/>
        <w:gridCol w:w="2126"/>
      </w:tblGrid>
      <w:tr w:rsidR="00145A08" w:rsidRPr="00145A08" w14:paraId="6B2418A1" w14:textId="77777777" w:rsidTr="004773AE">
        <w:trPr>
          <w:trHeight w:val="35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159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9D8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405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Величина</w:t>
            </w:r>
          </w:p>
        </w:tc>
      </w:tr>
      <w:tr w:rsidR="00145A08" w:rsidRPr="00145A08" w14:paraId="0B80AD7A" w14:textId="77777777" w:rsidTr="004773AE">
        <w:trPr>
          <w:trHeight w:val="15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B925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A692" w14:textId="77777777"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89F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  <w:tr w:rsidR="00145A08" w:rsidRPr="00145A08" w14:paraId="6DE7B29B" w14:textId="77777777" w:rsidTr="004773A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042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3FF" w14:textId="77777777"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652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  <w:tr w:rsidR="00145A08" w:rsidRPr="00145A08" w14:paraId="0474CF53" w14:textId="77777777" w:rsidTr="004773AE">
        <w:trPr>
          <w:trHeight w:val="10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4B3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28C" w14:textId="77777777" w:rsidR="00145A08" w:rsidRPr="00145A08" w:rsidRDefault="00145A08" w:rsidP="00145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7E1" w14:textId="77777777" w:rsidR="00145A08" w:rsidRPr="00145A08" w:rsidRDefault="00145A08" w:rsidP="00145A0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</w:tbl>
    <w:p w14:paraId="1042598E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5A08">
        <w:rPr>
          <w:rFonts w:ascii="Times New Roman" w:eastAsia="Calibri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2333"/>
        <w:gridCol w:w="1817"/>
        <w:gridCol w:w="1869"/>
        <w:gridCol w:w="2126"/>
      </w:tblGrid>
      <w:tr w:rsidR="00145A08" w:rsidRPr="00145A08" w14:paraId="368453BC" w14:textId="77777777" w:rsidTr="004773AE">
        <w:tc>
          <w:tcPr>
            <w:tcW w:w="1886" w:type="dxa"/>
          </w:tcPr>
          <w:p w14:paraId="5C724B1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2333" w:type="dxa"/>
          </w:tcPr>
          <w:p w14:paraId="27B89006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17" w:type="dxa"/>
          </w:tcPr>
          <w:p w14:paraId="6E79ECA6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869" w:type="dxa"/>
          </w:tcPr>
          <w:p w14:paraId="56789E87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126" w:type="dxa"/>
          </w:tcPr>
          <w:p w14:paraId="6C66958E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145A08" w:rsidRPr="00145A08" w14:paraId="62264824" w14:textId="77777777" w:rsidTr="004773AE">
        <w:trPr>
          <w:trHeight w:val="362"/>
        </w:trPr>
        <w:tc>
          <w:tcPr>
            <w:tcW w:w="1886" w:type="dxa"/>
          </w:tcPr>
          <w:p w14:paraId="0D8D238C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2333" w:type="dxa"/>
          </w:tcPr>
          <w:p w14:paraId="7A9979F0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17" w:type="dxa"/>
          </w:tcPr>
          <w:p w14:paraId="6CE7E259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16E35B68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126" w:type="dxa"/>
          </w:tcPr>
          <w:p w14:paraId="2B366DFD" w14:textId="77777777" w:rsidR="00145A08" w:rsidRPr="00145A08" w:rsidRDefault="00145A08" w:rsidP="00145A0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5A08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14:paraId="71AA86FC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36095FB1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0A8E3BE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A35ACB8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82FC744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BFC4CEC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91FF60A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A2EC4A8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F3B57DF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2A6BCA2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19F7CA7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E7DD86D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CE4AB8F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B965E3F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2AA73CD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0293BF0" w14:textId="77777777" w:rsidR="00145A08" w:rsidRPr="00145A08" w:rsidRDefault="00145A08" w:rsidP="00145A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8ED566E" w14:textId="77777777" w:rsidR="00794DBC" w:rsidRDefault="00794DBC"/>
    <w:sectPr w:rsidR="00794DBC" w:rsidSect="00657CF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4ED6"/>
    <w:multiLevelType w:val="multilevel"/>
    <w:tmpl w:val="4FB4FD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5B"/>
    <w:rsid w:val="001302F1"/>
    <w:rsid w:val="00145A08"/>
    <w:rsid w:val="001D0243"/>
    <w:rsid w:val="0063115B"/>
    <w:rsid w:val="006C02F0"/>
    <w:rsid w:val="00794DBC"/>
    <w:rsid w:val="00A655A6"/>
    <w:rsid w:val="00C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F0BF"/>
  <w15:docId w15:val="{1A86BF38-ECC5-4926-967E-1D5C3B08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4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2022-11-21T05:37:00Z</cp:lastPrinted>
  <dcterms:created xsi:type="dcterms:W3CDTF">2022-10-25T03:56:00Z</dcterms:created>
  <dcterms:modified xsi:type="dcterms:W3CDTF">2022-11-21T05:38:00Z</dcterms:modified>
</cp:coreProperties>
</file>